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Le langage des fleurs</w:t>
      </w:r>
      <w:bookmarkStart w:id="0" w:name="_GoBack"/>
      <w:bookmarkEnd w:id="0"/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Anémone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color w:val="303030"/>
          <w:sz w:val="24"/>
          <w:szCs w:val="24"/>
          <w:shd w:val="clear" w:color="auto" w:fill="FFFFFF"/>
        </w:rPr>
        <w:t>Elle symbolise l’espérance, la sollicitude et la sincérité.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Coquelicot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Il symbolise l’amour fragile, la beauté éphémère et la fertilité.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Cyclamen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Il évoque la durée et la sincérité des sentiments, symbole de beauté.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Freesia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Elle évoque l’innocence, l’obligeance, l’amitié et la douceur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Gerbera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Elle symbolise la gaieté et la tendresse.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Hortensia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Elle évoque la gratitude et les excuses.</w:t>
      </w:r>
    </w:p>
    <w:p w:rsid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Iris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Cette fleur exprime la confiance, la sagesse l’espoir et le courage.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Jacinthe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Représente la fidélité absolue.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Jasmin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Symbolise la pureté immaculée, la prospérité et la chance.</w:t>
      </w:r>
    </w:p>
    <w:p w:rsid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Jonquille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Elle symbolise la renaissance, le renouveau.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Lavande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Elle évoque la tendresse, le calme et la sérénité.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Lotus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Il suggère l’épanouissement de l’âme, la pureté du cœur et de l’esprit.</w:t>
      </w:r>
    </w:p>
    <w:p w:rsid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Lys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Il symbolise la pureté, la grandeur des sentiments ainsi que la fertilité.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Orchidée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Elle évoque l’amour, la fertilité, le raffinement, la grâce et la beauté.</w:t>
      </w:r>
    </w:p>
    <w:p w:rsidR="00BE03B0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Tournesol</w:t>
      </w:r>
    </w:p>
    <w:p w:rsidR="00FA5172" w:rsidRPr="00FD76C2" w:rsidRDefault="00BE03B0" w:rsidP="00FD76C2">
      <w:pPr>
        <w:rPr>
          <w:rFonts w:cstheme="minorHAnsi"/>
          <w:sz w:val="24"/>
          <w:szCs w:val="24"/>
        </w:rPr>
      </w:pPr>
      <w:r w:rsidRPr="00FD76C2">
        <w:rPr>
          <w:rFonts w:cstheme="minorHAnsi"/>
          <w:sz w:val="24"/>
          <w:szCs w:val="24"/>
        </w:rPr>
        <w:t>Il symbolise l’espérance, le dévouement, l’admiration, la fierté et l’</w:t>
      </w:r>
      <w:r w:rsidR="00FD76C2" w:rsidRPr="00FD76C2">
        <w:rPr>
          <w:rFonts w:cstheme="minorHAnsi"/>
          <w:sz w:val="24"/>
          <w:szCs w:val="24"/>
        </w:rPr>
        <w:t>adoration</w:t>
      </w:r>
    </w:p>
    <w:sectPr w:rsidR="00FA5172" w:rsidRPr="00FD76C2" w:rsidSect="00FD76C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7B" w:rsidRDefault="00E0717B" w:rsidP="008B4D35">
      <w:pPr>
        <w:spacing w:after="0" w:line="240" w:lineRule="auto"/>
      </w:pPr>
      <w:r>
        <w:separator/>
      </w:r>
    </w:p>
  </w:endnote>
  <w:endnote w:type="continuationSeparator" w:id="0">
    <w:p w:rsidR="00E0717B" w:rsidRDefault="00E0717B" w:rsidP="008B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7B" w:rsidRDefault="00E0717B" w:rsidP="008B4D35">
      <w:pPr>
        <w:spacing w:after="0" w:line="240" w:lineRule="auto"/>
      </w:pPr>
      <w:r>
        <w:separator/>
      </w:r>
    </w:p>
  </w:footnote>
  <w:footnote w:type="continuationSeparator" w:id="0">
    <w:p w:rsidR="00E0717B" w:rsidRDefault="00E0717B" w:rsidP="008B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FB" w:rsidRDefault="00E0717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B0"/>
    <w:rsid w:val="00025A82"/>
    <w:rsid w:val="003E6B1E"/>
    <w:rsid w:val="004545F8"/>
    <w:rsid w:val="00595E0E"/>
    <w:rsid w:val="007334C0"/>
    <w:rsid w:val="00832C4E"/>
    <w:rsid w:val="008B4D35"/>
    <w:rsid w:val="009659EF"/>
    <w:rsid w:val="00A3241B"/>
    <w:rsid w:val="00BE03B0"/>
    <w:rsid w:val="00E0717B"/>
    <w:rsid w:val="00FA5172"/>
    <w:rsid w:val="00F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5DF2A-E042-44B9-BEAB-075F40A2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3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2BAA-DCE4-417E-936A-FE50C679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Masse</dc:creator>
  <cp:keywords/>
  <dc:description/>
  <cp:lastModifiedBy>Géraldine Masse</cp:lastModifiedBy>
  <cp:revision>2</cp:revision>
  <dcterms:created xsi:type="dcterms:W3CDTF">2019-10-28T12:37:00Z</dcterms:created>
  <dcterms:modified xsi:type="dcterms:W3CDTF">2019-10-28T12:37:00Z</dcterms:modified>
</cp:coreProperties>
</file>